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6D9995">
      <w:pPr>
        <w:pStyle w:val="4"/>
        <w:spacing w:line="320" w:lineRule="exact"/>
        <w:jc w:val="center"/>
        <w:rPr>
          <w:rFonts w:hint="eastAsia" w:eastAsia="楷体"/>
          <w:sz w:val="36"/>
          <w:lang w:val="en-US" w:eastAsia="zh-CN"/>
        </w:rPr>
      </w:pPr>
      <w:bookmarkStart w:id="0" w:name="_Hlk208684882"/>
      <w:bookmarkEnd w:id="0"/>
      <w:bookmarkStart w:id="1" w:name="OLE_LINK5"/>
      <w:bookmarkStart w:id="2" w:name="OLE_LINK3"/>
      <w:bookmarkStart w:id="3" w:name="OLE_LINK4"/>
      <w:r>
        <w:rPr>
          <w:rFonts w:hint="eastAsia" w:eastAsia="楷体"/>
          <w:sz w:val="20"/>
          <w:szCs w:val="2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-127635</wp:posOffset>
            </wp:positionV>
            <wp:extent cx="813435" cy="1080135"/>
            <wp:effectExtent l="0" t="0" r="5715" b="5715"/>
            <wp:wrapNone/>
            <wp:docPr id="1" name="图片 1" descr="微信图片_20251118185507_79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18185507_791_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sz w:val="36"/>
          <w:lang w:val="en-US" w:eastAsia="zh-CN"/>
        </w:rPr>
        <w:t>陈孟</w:t>
      </w:r>
    </w:p>
    <w:p w14:paraId="189D2251">
      <w:pPr>
        <w:pStyle w:val="4"/>
        <w:spacing w:line="240" w:lineRule="auto"/>
        <w:jc w:val="center"/>
        <w:rPr>
          <w:rFonts w:hint="eastAsia" w:eastAsia="楷体"/>
          <w:sz w:val="20"/>
          <w:szCs w:val="20"/>
          <w:lang w:eastAsia="zh-CN"/>
        </w:rPr>
      </w:pPr>
      <w:r>
        <w:rPr>
          <w:rFonts w:hint="eastAsia" w:ascii="楷体" w:hAnsi="楷体" w:eastAsia="楷体"/>
          <w:sz w:val="20"/>
          <w:szCs w:val="20"/>
          <w:lang w:val="en-US" w:eastAsia="zh-CN"/>
        </w:rPr>
        <w:t>电话：xxxxxxxxxxx|</w:t>
      </w:r>
      <w:r>
        <w:rPr>
          <w:rFonts w:hint="eastAsia" w:ascii="楷体" w:hAnsi="楷体" w:eastAsia="楷体"/>
          <w:sz w:val="20"/>
          <w:szCs w:val="20"/>
        </w:rPr>
        <w:t>邮箱：</w:t>
      </w:r>
      <w:r>
        <w:rPr>
          <w:rFonts w:hint="eastAsia" w:eastAsia="楷体"/>
          <w:sz w:val="20"/>
          <w:szCs w:val="20"/>
        </w:rPr>
        <w:t xml:space="preserve">2924382572@qq.com    </w:t>
      </w:r>
    </w:p>
    <w:p w14:paraId="3BAE7114">
      <w:pPr>
        <w:pStyle w:val="4"/>
        <w:spacing w:line="320" w:lineRule="exact"/>
        <w:jc w:val="center"/>
        <w:rPr>
          <w:rFonts w:hint="eastAsia" w:eastAsia="楷体"/>
          <w:sz w:val="20"/>
          <w:szCs w:val="20"/>
          <w:lang w:val="en-US" w:eastAsia="zh-CN"/>
        </w:rPr>
      </w:pPr>
      <w:r>
        <w:rPr>
          <w:rFonts w:hint="eastAsia" w:ascii="楷体" w:hAnsi="楷体" w:eastAsia="楷体"/>
          <w:sz w:val="20"/>
          <w:szCs w:val="20"/>
          <w:lang w:val="en-US" w:eastAsia="zh-CN"/>
        </w:rPr>
        <w:t>生日：20xx.xx|现居</w:t>
      </w:r>
      <w:r>
        <w:rPr>
          <w:rFonts w:hint="eastAsia" w:ascii="楷体" w:hAnsi="楷体" w:eastAsia="楷体"/>
          <w:sz w:val="20"/>
          <w:szCs w:val="20"/>
        </w:rPr>
        <w:t>：贵州省贵阳市</w:t>
      </w:r>
    </w:p>
    <w:p w14:paraId="3E3849B7">
      <w:pPr>
        <w:pStyle w:val="4"/>
        <w:spacing w:line="320" w:lineRule="exact"/>
        <w:jc w:val="center"/>
        <w:rPr>
          <w:rFonts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  <w:lang w:val="en-US" w:eastAsia="zh-CN"/>
        </w:rPr>
        <w:t>求职意向</w:t>
      </w:r>
      <w:r>
        <w:rPr>
          <w:rFonts w:hint="eastAsia" w:ascii="楷体" w:hAnsi="楷体" w:eastAsia="楷体"/>
          <w:sz w:val="20"/>
          <w:szCs w:val="20"/>
        </w:rPr>
        <w:t>：软件测试工程师</w:t>
      </w:r>
    </w:p>
    <w:bookmarkEnd w:id="1"/>
    <w:bookmarkEnd w:id="2"/>
    <w:bookmarkEnd w:id="3"/>
    <w:p w14:paraId="30F3CD73">
      <w:pPr>
        <w:keepNext w:val="0"/>
        <w:keepLines w:val="0"/>
        <w:pageBreakBefore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line="360" w:lineRule="exact"/>
        <w:textAlignment w:val="auto"/>
        <w:rPr>
          <w:rFonts w:hint="eastAsia" w:ascii="楷体" w:hAnsi="楷体" w:eastAsia="楷体"/>
          <w:b/>
        </w:rPr>
      </w:pPr>
      <w:r>
        <w:rPr>
          <w:rFonts w:hint="eastAsia" w:ascii="楷体" w:hAnsi="楷体" w:eastAsia="楷体"/>
          <w:b/>
        </w:rPr>
        <w:t>教育背景</w:t>
      </w:r>
      <w:r>
        <w:rPr>
          <w:rFonts w:ascii="楷体" w:hAnsi="楷体" w:eastAsia="楷体"/>
          <w:i/>
        </w:rPr>
        <w:t xml:space="preserve"> </w:t>
      </w:r>
    </w:p>
    <w:p w14:paraId="08317B4C"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楷体"/>
          <w:b/>
          <w:sz w:val="20"/>
          <w:szCs w:val="20"/>
          <w:lang w:val="en-US" w:eastAsia="zh-CN"/>
        </w:rPr>
      </w:pPr>
      <w:r>
        <w:rPr>
          <w:rFonts w:hint="eastAsia" w:eastAsia="楷体"/>
          <w:b/>
          <w:sz w:val="20"/>
          <w:szCs w:val="20"/>
          <w:lang w:val="en-US" w:eastAsia="zh-CN"/>
        </w:rPr>
        <w:t>某</w:t>
      </w:r>
      <w:r>
        <w:rPr>
          <w:rFonts w:hint="eastAsia" w:eastAsia="楷体"/>
          <w:b/>
          <w:sz w:val="20"/>
          <w:szCs w:val="20"/>
        </w:rPr>
        <w:t>学院</w:t>
      </w:r>
      <w:r>
        <w:rPr>
          <w:rFonts w:hint="eastAsia" w:eastAsia="楷体"/>
          <w:b/>
          <w:sz w:val="20"/>
          <w:szCs w:val="20"/>
          <w:lang w:val="en-US" w:eastAsia="zh-CN"/>
        </w:rPr>
        <w:t>/某大学</w:t>
      </w:r>
      <w:r>
        <w:rPr>
          <w:rFonts w:hint="eastAsia" w:eastAsia="楷体"/>
          <w:b/>
          <w:sz w:val="20"/>
          <w:szCs w:val="20"/>
        </w:rPr>
        <w:t xml:space="preserve">     </w:t>
      </w:r>
      <w:r>
        <w:rPr>
          <w:rFonts w:hint="eastAsia" w:eastAsia="楷体"/>
          <w:b/>
          <w:sz w:val="20"/>
          <w:szCs w:val="20"/>
          <w:lang w:val="en-US" w:eastAsia="zh-CN"/>
        </w:rPr>
        <w:t xml:space="preserve">                                  </w:t>
      </w:r>
      <w:r>
        <w:rPr>
          <w:rFonts w:hint="eastAsia" w:eastAsia="楷体"/>
          <w:b/>
          <w:sz w:val="20"/>
          <w:szCs w:val="20"/>
        </w:rPr>
        <w:t>软件</w:t>
      </w:r>
      <w:r>
        <w:rPr>
          <w:rFonts w:hint="eastAsia" w:eastAsia="楷体"/>
          <w:b/>
          <w:sz w:val="20"/>
          <w:szCs w:val="20"/>
          <w:lang w:val="en-US" w:eastAsia="zh-CN"/>
        </w:rPr>
        <w:t xml:space="preserve">工程                           </w:t>
      </w:r>
      <w:r>
        <w:rPr>
          <w:rFonts w:hint="eastAsia" w:eastAsia="楷体"/>
          <w:b/>
          <w:sz w:val="20"/>
          <w:szCs w:val="20"/>
        </w:rPr>
        <w:t xml:space="preserve">   </w:t>
      </w:r>
      <w:r>
        <w:rPr>
          <w:rFonts w:hint="eastAsia" w:eastAsia="楷体"/>
          <w:b/>
          <w:sz w:val="20"/>
          <w:szCs w:val="20"/>
          <w:lang w:val="en-US" w:eastAsia="zh-CN"/>
        </w:rPr>
        <w:t xml:space="preserve">    </w:t>
      </w:r>
      <w:r>
        <w:rPr>
          <w:rFonts w:hint="eastAsia" w:eastAsia="楷体"/>
          <w:b/>
          <w:sz w:val="20"/>
          <w:szCs w:val="20"/>
        </w:rPr>
        <w:t>学历:</w:t>
      </w:r>
      <w:r>
        <w:rPr>
          <w:rFonts w:hint="eastAsia" w:eastAsia="楷体"/>
          <w:b/>
          <w:sz w:val="20"/>
          <w:szCs w:val="20"/>
          <w:lang w:val="en-US" w:eastAsia="zh-CN"/>
        </w:rPr>
        <w:t>本科</w:t>
      </w:r>
    </w:p>
    <w:p w14:paraId="3C33672F">
      <w:pPr>
        <w:pStyle w:val="9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hanging="420" w:firstLineChars="0"/>
        <w:jc w:val="both"/>
        <w:textAlignment w:val="auto"/>
        <w:rPr>
          <w:rFonts w:hint="eastAsia" w:eastAsia="楷体"/>
          <w:b/>
          <w:sz w:val="20"/>
          <w:szCs w:val="20"/>
          <w:lang w:val="en-US" w:eastAsia="zh-CN"/>
        </w:rPr>
      </w:pPr>
      <w:r>
        <w:rPr>
          <w:rFonts w:hint="eastAsia" w:ascii="楷体" w:hAnsi="楷体" w:eastAsia="楷体"/>
          <w:b/>
          <w:sz w:val="20"/>
          <w:szCs w:val="20"/>
          <w:lang w:val="en-US" w:eastAsia="zh-CN"/>
        </w:rPr>
        <w:t>主修</w:t>
      </w:r>
      <w:r>
        <w:rPr>
          <w:rFonts w:hint="eastAsia" w:ascii="楷体" w:hAnsi="楷体" w:eastAsia="楷体"/>
          <w:b/>
          <w:sz w:val="20"/>
          <w:szCs w:val="20"/>
        </w:rPr>
        <w:t>课程</w:t>
      </w:r>
      <w:r>
        <w:rPr>
          <w:rFonts w:ascii="楷体" w:hAnsi="楷体" w:eastAsia="楷体"/>
          <w:bCs/>
          <w:sz w:val="20"/>
          <w:szCs w:val="20"/>
        </w:rPr>
        <w:t>:</w:t>
      </w:r>
      <w:r>
        <w:rPr>
          <w:rFonts w:hint="eastAsia" w:ascii="楷体" w:hAnsi="楷体" w:eastAsia="楷体"/>
          <w:bCs/>
          <w:sz w:val="20"/>
          <w:szCs w:val="20"/>
        </w:rPr>
        <w:t>离散结构、程序设计基础、</w:t>
      </w:r>
      <w:bookmarkStart w:id="7" w:name="_GoBack"/>
      <w:bookmarkEnd w:id="7"/>
      <w:r>
        <w:rPr>
          <w:rFonts w:hint="eastAsia" w:ascii="楷体" w:hAnsi="楷体" w:eastAsia="楷体"/>
          <w:bCs/>
          <w:sz w:val="20"/>
          <w:szCs w:val="20"/>
        </w:rPr>
        <w:t>数据结构、面向对象程序设计、计算机组成原理、高级编程技术、数据库原理、操作系统、计算机网络、软件工程、大数据原理与应用、人工智能导论、数据分析与挖掘基础、软件测试、软件详细设计、工程经济学、软件过程与管理</w:t>
      </w:r>
    </w:p>
    <w:p w14:paraId="39BED73B">
      <w:pPr>
        <w:keepNext w:val="0"/>
        <w:keepLines w:val="0"/>
        <w:pageBreakBefore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360" w:lineRule="exact"/>
        <w:textAlignment w:val="auto"/>
        <w:rPr>
          <w:rFonts w:hint="eastAsia" w:ascii="楷体" w:hAnsi="楷体" w:eastAsia="楷体"/>
          <w:b/>
        </w:rPr>
      </w:pPr>
      <w:r>
        <w:rPr>
          <w:rFonts w:hint="eastAsia" w:ascii="楷体" w:hAnsi="楷体" w:eastAsia="楷体"/>
          <w:b/>
          <w:lang w:val="en-US" w:eastAsia="zh-CN"/>
        </w:rPr>
        <w:t>工作</w:t>
      </w:r>
      <w:r>
        <w:rPr>
          <w:rFonts w:hint="eastAsia" w:ascii="楷体" w:hAnsi="楷体" w:eastAsia="楷体"/>
          <w:b/>
        </w:rPr>
        <w:t>经历</w:t>
      </w:r>
    </w:p>
    <w:p w14:paraId="4835012D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bCs/>
          <w:sz w:val="20"/>
          <w:szCs w:val="20"/>
        </w:rPr>
      </w:pPr>
      <w:r>
        <w:rPr>
          <w:rFonts w:hint="eastAsia" w:ascii="楷体" w:hAnsi="楷体" w:eastAsia="楷体"/>
          <w:b/>
          <w:bCs/>
          <w:sz w:val="20"/>
          <w:szCs w:val="20"/>
        </w:rPr>
        <w:t>互联网+创新创业（国银）</w:t>
      </w:r>
    </w:p>
    <w:p w14:paraId="03BBA429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双创实践：作为核心成员参与“互联网+”创新创业大赛，项目获国家级银奖，具备产品设计与落地能力。</w:t>
      </w:r>
    </w:p>
    <w:p w14:paraId="09E3DF05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网站开发：独立</w:t>
      </w:r>
      <w:r>
        <w:rPr>
          <w:rFonts w:hint="eastAsia" w:ascii="楷体" w:hAnsi="楷体" w:eastAsia="楷体"/>
          <w:sz w:val="20"/>
          <w:szCs w:val="20"/>
          <w:lang w:val="en-US" w:eastAsia="zh-CN"/>
        </w:rPr>
        <w:t>优化</w:t>
      </w:r>
      <w:r>
        <w:rPr>
          <w:rFonts w:hint="eastAsia" w:ascii="楷体" w:hAnsi="楷体" w:eastAsia="楷体"/>
          <w:sz w:val="20"/>
          <w:szCs w:val="20"/>
        </w:rPr>
        <w:t>并部署个人网站（chenmengcn.top），涵盖前端展示与后端基础功能，持续优化用户体验。</w:t>
      </w:r>
    </w:p>
    <w:p w14:paraId="3B3A6B2D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bCs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技术整合：结合竞赛经验与自主开发实践，熟练运用Web开发技术实现创意方案的快速原型验证。</w:t>
      </w:r>
    </w:p>
    <w:p w14:paraId="5A9AEFEB">
      <w:pPr>
        <w:keepNext w:val="0"/>
        <w:keepLines w:val="0"/>
        <w:pageBreakBefore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360" w:lineRule="exact"/>
        <w:textAlignment w:val="auto"/>
        <w:rPr>
          <w:rFonts w:hint="eastAsia" w:ascii="楷体" w:hAnsi="楷体" w:eastAsia="楷体"/>
          <w:b/>
        </w:rPr>
      </w:pPr>
      <w:r>
        <w:rPr>
          <w:rFonts w:hint="eastAsia" w:ascii="楷体" w:hAnsi="楷体" w:eastAsia="楷体"/>
          <w:b/>
        </w:rPr>
        <w:t>校园经历</w:t>
      </w:r>
      <w:bookmarkStart w:id="4" w:name="OLE_LINK14"/>
      <w:bookmarkStart w:id="5" w:name="OLE_LINK13"/>
    </w:p>
    <w:bookmarkEnd w:id="4"/>
    <w:bookmarkEnd w:id="5"/>
    <w:p w14:paraId="4EA13299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b/>
          <w:bCs/>
          <w:sz w:val="20"/>
          <w:szCs w:val="20"/>
        </w:rPr>
      </w:pPr>
      <w:bookmarkStart w:id="6" w:name="_Hlk208683993"/>
      <w:r>
        <w:rPr>
          <w:rFonts w:hint="eastAsia" w:ascii="楷体" w:hAnsi="楷体" w:eastAsia="楷体"/>
          <w:b/>
          <w:bCs/>
          <w:sz w:val="20"/>
          <w:szCs w:val="20"/>
        </w:rPr>
        <w:t>校内软件开发实训项目</w:t>
      </w:r>
    </w:p>
    <w:p w14:paraId="70D18C09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参与团队协作开发一个基于Java的图书管理系统，负责后端模块编码。</w:t>
      </w:r>
    </w:p>
    <w:p w14:paraId="7F55A5EE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使用MySQL设计并实现数据库结构，完成数据增删改查功能。</w:t>
      </w:r>
    </w:p>
    <w:p w14:paraId="1BD3ADB9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配合前端同学联调接口，确保系统功能完整、运行稳定。</w:t>
      </w:r>
    </w:p>
    <w:p w14:paraId="7397BF50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撰写项目文档并参与答辩，获得指导老师良好评价。</w:t>
      </w:r>
    </w:p>
    <w:p w14:paraId="7D679FE0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b/>
          <w:bCs/>
          <w:sz w:val="20"/>
          <w:szCs w:val="20"/>
        </w:rPr>
      </w:pPr>
      <w:r>
        <w:rPr>
          <w:rFonts w:hint="eastAsia" w:ascii="楷体" w:hAnsi="楷体" w:eastAsia="楷体"/>
          <w:b/>
          <w:bCs/>
          <w:sz w:val="20"/>
          <w:szCs w:val="20"/>
        </w:rPr>
        <w:t>编程竞赛训练营成员</w:t>
      </w:r>
    </w:p>
    <w:p w14:paraId="103E6853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定期参加校内组织的算法训练，巩固数据结构与基础算法知识。</w:t>
      </w:r>
    </w:p>
    <w:p w14:paraId="30DC10A8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在小组内模拟ACM赛制进行解题练习，提升代码效率与调试能力。</w:t>
      </w:r>
    </w:p>
    <w:p w14:paraId="5B294D80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学习常见竞赛题型与解题思路，积累实战经验。</w:t>
      </w:r>
    </w:p>
    <w:p w14:paraId="5289F4BA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协助组织小型校内编程比赛，承担题目测试与流程支持工作。</w:t>
      </w:r>
    </w:p>
    <w:p w14:paraId="46DA79BF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b/>
          <w:bCs/>
          <w:sz w:val="20"/>
          <w:szCs w:val="20"/>
        </w:rPr>
      </w:pPr>
      <w:r>
        <w:rPr>
          <w:rFonts w:hint="eastAsia" w:ascii="楷体" w:hAnsi="楷体" w:eastAsia="楷体"/>
          <w:b/>
          <w:bCs/>
          <w:sz w:val="20"/>
          <w:szCs w:val="20"/>
        </w:rPr>
        <w:t>学院IT志愿服务队</w:t>
      </w:r>
    </w:p>
    <w:p w14:paraId="35F8F535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为师生提供基础软硬件技术支持，如系统重装、软件安装等。</w:t>
      </w:r>
    </w:p>
    <w:p w14:paraId="409162E5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协助维护学院机房设备，定期检查电脑运行状态。</w:t>
      </w:r>
    </w:p>
    <w:p w14:paraId="292B7DFA"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exact"/>
        <w:textAlignment w:val="auto"/>
        <w:rPr>
          <w:rFonts w:hint="eastAsia" w:ascii="楷体" w:hAnsi="楷体" w:eastAsia="楷体"/>
          <w:sz w:val="20"/>
          <w:szCs w:val="20"/>
        </w:rPr>
      </w:pPr>
      <w:r>
        <w:rPr>
          <w:rFonts w:hint="eastAsia" w:ascii="楷体" w:hAnsi="楷体" w:eastAsia="楷体"/>
          <w:sz w:val="20"/>
          <w:szCs w:val="20"/>
        </w:rPr>
        <w:t>参与校园活动的技术保障，如会议设备调试、网络支持等。</w:t>
      </w:r>
    </w:p>
    <w:bookmarkEnd w:id="6"/>
    <w:p w14:paraId="05DC5736">
      <w:pPr>
        <w:pStyle w:val="9"/>
        <w:keepNext w:val="0"/>
        <w:keepLines w:val="0"/>
        <w:pageBreakBefore w:val="0"/>
        <w:pBdr>
          <w:bottom w:val="single" w:color="auto" w:sz="4" w:space="1"/>
        </w:pBdr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楷体" w:hAnsi="楷体" w:eastAsia="楷体"/>
          <w:lang w:val="en-US" w:eastAsia="zh-CN"/>
        </w:rPr>
      </w:pPr>
      <w:r>
        <w:rPr>
          <w:rFonts w:hint="eastAsia" w:ascii="楷体" w:hAnsi="楷体" w:eastAsia="楷体"/>
          <w:b/>
          <w:lang w:val="en-US" w:eastAsia="zh-CN"/>
        </w:rPr>
        <w:t>荣誉证书</w:t>
      </w:r>
    </w:p>
    <w:p w14:paraId="61861C5D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竞赛获奖：获</w:t>
      </w:r>
      <w:r>
        <w:rPr>
          <w:rFonts w:hint="eastAsia" w:eastAsia="楷体"/>
          <w:bCs/>
          <w:sz w:val="20"/>
          <w:szCs w:val="20"/>
          <w:lang w:eastAsia="zh-CN"/>
        </w:rPr>
        <w:t>“</w:t>
      </w:r>
      <w:r>
        <w:rPr>
          <w:rFonts w:hint="eastAsia" w:eastAsia="楷体"/>
          <w:bCs/>
          <w:sz w:val="20"/>
          <w:szCs w:val="20"/>
          <w:lang w:val="en-US" w:eastAsia="zh-CN"/>
        </w:rPr>
        <w:t>华数杯</w:t>
      </w:r>
      <w:r>
        <w:rPr>
          <w:rFonts w:hint="eastAsia" w:eastAsia="楷体"/>
          <w:bCs/>
          <w:sz w:val="20"/>
          <w:szCs w:val="20"/>
          <w:lang w:eastAsia="zh-CN"/>
        </w:rPr>
        <w:t>”</w:t>
      </w:r>
      <w:r>
        <w:rPr>
          <w:rFonts w:hint="eastAsia" w:eastAsia="楷体"/>
          <w:bCs/>
          <w:sz w:val="20"/>
          <w:szCs w:val="20"/>
        </w:rPr>
        <w:t>大学生数学建模竞赛最高奖（Outstanding Winner），展现扎实的建模与创新能力。</w:t>
      </w:r>
    </w:p>
    <w:p w14:paraId="6D78ECFE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数据竞技：在Kaggle全球数据科学竞赛中荣获银牌，具备优秀的数据分析与算法实战能力。</w:t>
      </w:r>
    </w:p>
    <w:p w14:paraId="5A29DC84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双创成果：获“互联网+”大学生创新创业大赛</w:t>
      </w:r>
      <w:r>
        <w:rPr>
          <w:rFonts w:hint="eastAsia" w:eastAsia="楷体"/>
          <w:bCs/>
          <w:sz w:val="20"/>
          <w:szCs w:val="20"/>
          <w:lang w:val="en-US" w:eastAsia="zh-CN"/>
        </w:rPr>
        <w:t>国家</w:t>
      </w:r>
      <w:r>
        <w:rPr>
          <w:rFonts w:hint="eastAsia" w:eastAsia="楷体"/>
          <w:bCs/>
          <w:sz w:val="20"/>
          <w:szCs w:val="20"/>
        </w:rPr>
        <w:t>级银奖，项目策划与团队协作水平</w:t>
      </w:r>
      <w:r>
        <w:rPr>
          <w:rFonts w:hint="eastAsia" w:eastAsia="楷体"/>
          <w:bCs/>
          <w:sz w:val="20"/>
          <w:szCs w:val="20"/>
          <w:lang w:val="en-US" w:eastAsia="zh-CN"/>
        </w:rPr>
        <w:t>高</w:t>
      </w:r>
      <w:r>
        <w:rPr>
          <w:rFonts w:hint="eastAsia" w:eastAsia="楷体"/>
          <w:bCs/>
          <w:sz w:val="20"/>
          <w:szCs w:val="20"/>
        </w:rPr>
        <w:t>。</w:t>
      </w:r>
    </w:p>
    <w:p w14:paraId="708B2E17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学术竞赛：获“挑战杯”校级</w:t>
      </w:r>
      <w:r>
        <w:rPr>
          <w:rFonts w:hint="eastAsia" w:eastAsia="楷体"/>
          <w:bCs/>
          <w:sz w:val="20"/>
          <w:szCs w:val="20"/>
          <w:lang w:val="en-US" w:eastAsia="zh-CN"/>
        </w:rPr>
        <w:t>一</w:t>
      </w:r>
      <w:r>
        <w:rPr>
          <w:rFonts w:hint="eastAsia" w:eastAsia="楷体"/>
          <w:bCs/>
          <w:sz w:val="20"/>
          <w:szCs w:val="20"/>
        </w:rPr>
        <w:t>等奖，聚焦科研创新与社会问题解决方案探索。</w:t>
      </w:r>
    </w:p>
    <w:p w14:paraId="2957D48B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/>
          <w:bCs/>
          <w:sz w:val="21"/>
          <w:szCs w:val="21"/>
        </w:rPr>
      </w:pPr>
      <w:r>
        <w:rPr>
          <w:rFonts w:hint="eastAsia" w:eastAsia="楷体"/>
          <w:bCs/>
          <w:sz w:val="20"/>
          <w:szCs w:val="20"/>
        </w:rPr>
        <w:t>专业认证：持有阿里云ACP云计算工程师认证及NISP一级信息安全证书</w:t>
      </w:r>
      <w:r>
        <w:rPr>
          <w:rFonts w:hint="eastAsia" w:eastAsia="楷体"/>
          <w:bCs/>
          <w:sz w:val="20"/>
          <w:szCs w:val="20"/>
          <w:lang w:eastAsia="zh-CN"/>
        </w:rPr>
        <w:t>，</w:t>
      </w:r>
      <w:r>
        <w:rPr>
          <w:rFonts w:hint="eastAsia" w:eastAsia="楷体"/>
          <w:bCs/>
          <w:sz w:val="20"/>
          <w:szCs w:val="20"/>
          <w:lang w:val="en-US" w:eastAsia="zh-CN"/>
        </w:rPr>
        <w:t>信息系统项目管理师</w:t>
      </w:r>
      <w:r>
        <w:rPr>
          <w:rFonts w:hint="eastAsia" w:eastAsia="楷体"/>
          <w:bCs/>
          <w:sz w:val="20"/>
          <w:szCs w:val="20"/>
        </w:rPr>
        <w:t>，具备技术实践资质。</w:t>
      </w:r>
    </w:p>
    <w:p w14:paraId="4028843A">
      <w:pPr>
        <w:pStyle w:val="9"/>
        <w:keepNext w:val="0"/>
        <w:keepLines w:val="0"/>
        <w:pageBreakBefore w:val="0"/>
        <w:pBdr>
          <w:bottom w:val="single" w:color="auto" w:sz="4" w:space="1"/>
        </w:pBdr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楷体" w:hAnsi="楷体" w:eastAsia="楷体"/>
          <w:lang w:val="en-US" w:eastAsia="zh-CN"/>
        </w:rPr>
      </w:pPr>
      <w:r>
        <w:rPr>
          <w:rFonts w:hint="eastAsia" w:ascii="楷体" w:hAnsi="楷体" w:eastAsia="楷体"/>
          <w:b/>
          <w:lang w:val="en-US" w:eastAsia="zh-CN"/>
        </w:rPr>
        <w:t>自我评价</w:t>
      </w:r>
    </w:p>
    <w:p w14:paraId="4C8BFDC9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性格特点：开朗、积极向上</w:t>
      </w:r>
      <w:r>
        <w:rPr>
          <w:rFonts w:hint="eastAsia" w:eastAsia="楷体"/>
          <w:bCs/>
          <w:sz w:val="20"/>
          <w:szCs w:val="20"/>
          <w:lang w:eastAsia="zh-CN"/>
        </w:rPr>
        <w:t>、具</w:t>
      </w:r>
      <w:r>
        <w:rPr>
          <w:rFonts w:hint="eastAsia" w:eastAsia="楷体"/>
          <w:bCs/>
          <w:sz w:val="20"/>
          <w:szCs w:val="20"/>
        </w:rPr>
        <w:t>有较强的组织沟通能力、喜欢迎接新的挑战。</w:t>
      </w:r>
    </w:p>
    <w:p w14:paraId="211626C3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专业能力：具备良好的语言表达能力和沟通协调能力、工作细心、能够快速胜任不同领域的工作。</w:t>
      </w:r>
    </w:p>
    <w:p w14:paraId="55B0BA01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学习能力：容易接受新知识及理念、能在最短的时间内熟悉新的技能知识，并运用到实际工作当中。</w:t>
      </w:r>
    </w:p>
    <w:p w14:paraId="3AAF35DD">
      <w:pPr>
        <w:pStyle w:val="9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t>团队合作：具有很强的团队精神和合作能力、注重工作效率、时间观念强、有上进心。</w:t>
      </w:r>
    </w:p>
    <w:p w14:paraId="6DB46BC6">
      <w:pPr>
        <w:rPr>
          <w:rFonts w:hint="eastAsia" w:ascii="楷体" w:hAnsi="楷体" w:eastAsia="楷体"/>
          <w:bCs/>
          <w:sz w:val="20"/>
          <w:szCs w:val="20"/>
        </w:rPr>
      </w:pPr>
      <w:r>
        <w:rPr>
          <w:rFonts w:hint="eastAsia" w:eastAsia="楷体"/>
          <w:bCs/>
          <w:sz w:val="20"/>
          <w:szCs w:val="20"/>
        </w:rPr>
        <w:br w:type="page"/>
      </w:r>
    </w:p>
    <w:p w14:paraId="26DB5C30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楷体" w:hAnsi="楷体" w:eastAsia="楷体"/>
          <w:bCs/>
          <w:sz w:val="20"/>
          <w:szCs w:val="20"/>
          <w:lang w:eastAsia="zh-CN"/>
        </w:rPr>
      </w:pPr>
      <w:r>
        <w:rPr>
          <w:rFonts w:hint="eastAsia" w:ascii="楷体" w:hAnsi="楷体" w:eastAsia="楷体"/>
          <w:bCs/>
          <w:sz w:val="20"/>
          <w:szCs w:val="20"/>
          <w:lang w:eastAsia="zh-CN"/>
        </w:rPr>
        <w:drawing>
          <wp:inline distT="0" distB="0" distL="114300" distR="114300">
            <wp:extent cx="3504565" cy="2336165"/>
            <wp:effectExtent l="0" t="0" r="635" b="635"/>
            <wp:docPr id="10" name="图片 10" descr="阿里云认证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阿里云认证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E415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楷体" w:hAnsi="楷体" w:eastAsia="楷体"/>
          <w:bCs/>
          <w:sz w:val="20"/>
          <w:szCs w:val="20"/>
          <w:lang w:eastAsia="zh-CN"/>
        </w:rPr>
      </w:pPr>
    </w:p>
    <w:p w14:paraId="7B1C4DE7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楷体" w:hAnsi="楷体" w:eastAsia="楷体"/>
          <w:bCs/>
          <w:sz w:val="20"/>
          <w:szCs w:val="20"/>
          <w:lang w:val="en-US" w:eastAsia="zh-CN"/>
        </w:rPr>
        <w:drawing>
          <wp:inline distT="0" distB="0" distL="114300" distR="114300">
            <wp:extent cx="3508375" cy="2475865"/>
            <wp:effectExtent l="0" t="0" r="9525" b="635"/>
            <wp:docPr id="2" name="图片 2" descr="数学建模O学校更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数学建模O学校更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Cs/>
          <w:sz w:val="20"/>
          <w:szCs w:val="20"/>
          <w:lang w:val="en-US" w:eastAsia="zh-CN"/>
        </w:rPr>
        <w:t xml:space="preserve">   </w:t>
      </w:r>
    </w:p>
    <w:p w14:paraId="405C5DA3">
      <w:pPr>
        <w:bidi w:val="0"/>
        <w:jc w:val="center"/>
        <w:rPr>
          <w:rFonts w:hint="eastAsia"/>
          <w:lang w:eastAsia="zh-CN"/>
        </w:rPr>
      </w:pPr>
      <w:r>
        <w:rPr>
          <w:rFonts w:hint="eastAsia" w:ascii="楷体" w:hAnsi="楷体" w:eastAsia="楷体"/>
          <w:bCs/>
          <w:sz w:val="20"/>
          <w:szCs w:val="2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2465705</wp:posOffset>
            </wp:positionV>
            <wp:extent cx="3838575" cy="2369185"/>
            <wp:effectExtent l="0" t="0" r="9525" b="5715"/>
            <wp:wrapNone/>
            <wp:docPr id="8" name="图片 8" descr="Meng Chen - Image Matching Challeng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eng Chen - Image Matching Challenge 2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bCs/>
          <w:sz w:val="20"/>
          <w:szCs w:val="20"/>
          <w:lang w:eastAsia="zh-CN"/>
        </w:rPr>
        <w:drawing>
          <wp:inline distT="0" distB="0" distL="114300" distR="114300">
            <wp:extent cx="3731895" cy="2638425"/>
            <wp:effectExtent l="0" t="0" r="1905" b="3175"/>
            <wp:docPr id="9" name="图片 9" descr="nisp一级实名认证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isp一级实名认证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E98B">
      <w:pPr>
        <w:bidi w:val="0"/>
        <w:rPr>
          <w:rFonts w:hint="eastAsia"/>
          <w:lang w:eastAsia="zh-CN"/>
        </w:rPr>
      </w:pPr>
    </w:p>
    <w:p w14:paraId="736F9F81">
      <w:pPr>
        <w:bidi w:val="0"/>
        <w:rPr>
          <w:rFonts w:hint="eastAsia"/>
          <w:lang w:eastAsia="zh-CN"/>
        </w:rPr>
      </w:pPr>
    </w:p>
    <w:p w14:paraId="760153BF">
      <w:pPr>
        <w:bidi w:val="0"/>
        <w:rPr>
          <w:rFonts w:hint="eastAsia"/>
          <w:lang w:eastAsia="zh-CN"/>
        </w:rPr>
      </w:pPr>
    </w:p>
    <w:p w14:paraId="09BAB43E">
      <w:pPr>
        <w:bidi w:val="0"/>
        <w:rPr>
          <w:rFonts w:hint="eastAsia"/>
          <w:lang w:eastAsia="zh-CN"/>
        </w:rPr>
      </w:pPr>
    </w:p>
    <w:sectPr>
      <w:pgSz w:w="12240" w:h="15840"/>
      <w:pgMar w:top="567" w:right="624" w:bottom="0" w:left="6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Grande">
    <w:altName w:val="Courier New"/>
    <w:panose1 w:val="00000000000000000000"/>
    <w:charset w:val="00"/>
    <w:family w:val="swiss"/>
    <w:pitch w:val="default"/>
    <w:sig w:usb0="00000000" w:usb1="00000000" w:usb2="00000000" w:usb3="00000000" w:csb0="000001B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2A6F1E"/>
    <w:multiLevelType w:val="multilevel"/>
    <w:tmpl w:val="E92A6F1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B997872"/>
    <w:multiLevelType w:val="multilevel"/>
    <w:tmpl w:val="5B99787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E0A70C9"/>
    <w:multiLevelType w:val="multilevel"/>
    <w:tmpl w:val="5E0A70C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14"/>
    <w:rsid w:val="00000F33"/>
    <w:rsid w:val="00003EB1"/>
    <w:rsid w:val="000116A9"/>
    <w:rsid w:val="00012301"/>
    <w:rsid w:val="00012A8D"/>
    <w:rsid w:val="000138AC"/>
    <w:rsid w:val="00015B73"/>
    <w:rsid w:val="00020CC4"/>
    <w:rsid w:val="000213B7"/>
    <w:rsid w:val="00037CD9"/>
    <w:rsid w:val="00037E9D"/>
    <w:rsid w:val="0005176E"/>
    <w:rsid w:val="00052FE5"/>
    <w:rsid w:val="0005524F"/>
    <w:rsid w:val="0005760C"/>
    <w:rsid w:val="0006666A"/>
    <w:rsid w:val="00071171"/>
    <w:rsid w:val="00074436"/>
    <w:rsid w:val="0008294F"/>
    <w:rsid w:val="00082D9A"/>
    <w:rsid w:val="00083543"/>
    <w:rsid w:val="00083964"/>
    <w:rsid w:val="000906F4"/>
    <w:rsid w:val="0009369A"/>
    <w:rsid w:val="000A35B7"/>
    <w:rsid w:val="000A4785"/>
    <w:rsid w:val="000A5BD6"/>
    <w:rsid w:val="000B1E21"/>
    <w:rsid w:val="000B3D72"/>
    <w:rsid w:val="000C3625"/>
    <w:rsid w:val="000C5475"/>
    <w:rsid w:val="000C7A02"/>
    <w:rsid w:val="000D0CD2"/>
    <w:rsid w:val="000D4C04"/>
    <w:rsid w:val="000D666A"/>
    <w:rsid w:val="000E0988"/>
    <w:rsid w:val="000E0D72"/>
    <w:rsid w:val="001015D2"/>
    <w:rsid w:val="00106541"/>
    <w:rsid w:val="00106EA1"/>
    <w:rsid w:val="00111F4B"/>
    <w:rsid w:val="00121DEB"/>
    <w:rsid w:val="0012645E"/>
    <w:rsid w:val="00131B4B"/>
    <w:rsid w:val="00135DCC"/>
    <w:rsid w:val="00137332"/>
    <w:rsid w:val="00140AB1"/>
    <w:rsid w:val="00141027"/>
    <w:rsid w:val="00143949"/>
    <w:rsid w:val="0015760B"/>
    <w:rsid w:val="00162DB5"/>
    <w:rsid w:val="0018476A"/>
    <w:rsid w:val="00185CD2"/>
    <w:rsid w:val="0018730D"/>
    <w:rsid w:val="0019316F"/>
    <w:rsid w:val="001957D7"/>
    <w:rsid w:val="00197613"/>
    <w:rsid w:val="001A0DBD"/>
    <w:rsid w:val="001A44D4"/>
    <w:rsid w:val="001A4991"/>
    <w:rsid w:val="001B2CAD"/>
    <w:rsid w:val="001B541A"/>
    <w:rsid w:val="001D3F20"/>
    <w:rsid w:val="001D49FA"/>
    <w:rsid w:val="001E37EE"/>
    <w:rsid w:val="001F00EB"/>
    <w:rsid w:val="001F1772"/>
    <w:rsid w:val="001F1D08"/>
    <w:rsid w:val="001F5B53"/>
    <w:rsid w:val="002027E2"/>
    <w:rsid w:val="002100FD"/>
    <w:rsid w:val="00217190"/>
    <w:rsid w:val="0022148E"/>
    <w:rsid w:val="002359CC"/>
    <w:rsid w:val="00236B2E"/>
    <w:rsid w:val="002406ED"/>
    <w:rsid w:val="00244848"/>
    <w:rsid w:val="00246E96"/>
    <w:rsid w:val="002709FE"/>
    <w:rsid w:val="00274D69"/>
    <w:rsid w:val="00276FC2"/>
    <w:rsid w:val="002841ED"/>
    <w:rsid w:val="0028629F"/>
    <w:rsid w:val="00286FD6"/>
    <w:rsid w:val="00293962"/>
    <w:rsid w:val="002A3AE3"/>
    <w:rsid w:val="002B2C8D"/>
    <w:rsid w:val="002C1884"/>
    <w:rsid w:val="002C2B69"/>
    <w:rsid w:val="002E0DD3"/>
    <w:rsid w:val="002E441E"/>
    <w:rsid w:val="002E4884"/>
    <w:rsid w:val="002F10F0"/>
    <w:rsid w:val="002F30F7"/>
    <w:rsid w:val="00302179"/>
    <w:rsid w:val="003022AB"/>
    <w:rsid w:val="0030351D"/>
    <w:rsid w:val="00306DCB"/>
    <w:rsid w:val="00317F07"/>
    <w:rsid w:val="00321265"/>
    <w:rsid w:val="0032287B"/>
    <w:rsid w:val="00326B62"/>
    <w:rsid w:val="003427EC"/>
    <w:rsid w:val="00351356"/>
    <w:rsid w:val="00356E86"/>
    <w:rsid w:val="0036279D"/>
    <w:rsid w:val="00363214"/>
    <w:rsid w:val="0036465B"/>
    <w:rsid w:val="00367BF3"/>
    <w:rsid w:val="00371AE9"/>
    <w:rsid w:val="00387715"/>
    <w:rsid w:val="003926A7"/>
    <w:rsid w:val="003A267B"/>
    <w:rsid w:val="003A5400"/>
    <w:rsid w:val="003D7477"/>
    <w:rsid w:val="003E0765"/>
    <w:rsid w:val="003E3CE7"/>
    <w:rsid w:val="003F01FB"/>
    <w:rsid w:val="003F1FE0"/>
    <w:rsid w:val="003F4D3C"/>
    <w:rsid w:val="003F4FE8"/>
    <w:rsid w:val="003F7B88"/>
    <w:rsid w:val="003F7C29"/>
    <w:rsid w:val="00400767"/>
    <w:rsid w:val="00405587"/>
    <w:rsid w:val="00412B92"/>
    <w:rsid w:val="004234C3"/>
    <w:rsid w:val="0042513B"/>
    <w:rsid w:val="0042706C"/>
    <w:rsid w:val="004414BB"/>
    <w:rsid w:val="00444421"/>
    <w:rsid w:val="00450CA9"/>
    <w:rsid w:val="00454A55"/>
    <w:rsid w:val="004656E0"/>
    <w:rsid w:val="0047387C"/>
    <w:rsid w:val="004755BA"/>
    <w:rsid w:val="00486223"/>
    <w:rsid w:val="004A71DB"/>
    <w:rsid w:val="004B7578"/>
    <w:rsid w:val="004C6958"/>
    <w:rsid w:val="004D0187"/>
    <w:rsid w:val="004D3860"/>
    <w:rsid w:val="004E2A56"/>
    <w:rsid w:val="005116B3"/>
    <w:rsid w:val="005219F1"/>
    <w:rsid w:val="00527558"/>
    <w:rsid w:val="00537D3C"/>
    <w:rsid w:val="005465C8"/>
    <w:rsid w:val="00571179"/>
    <w:rsid w:val="00584767"/>
    <w:rsid w:val="00584EA5"/>
    <w:rsid w:val="00586FA6"/>
    <w:rsid w:val="005A7E86"/>
    <w:rsid w:val="005C633C"/>
    <w:rsid w:val="005E053D"/>
    <w:rsid w:val="005E1067"/>
    <w:rsid w:val="005E2F21"/>
    <w:rsid w:val="005F1349"/>
    <w:rsid w:val="005F36DE"/>
    <w:rsid w:val="005F5834"/>
    <w:rsid w:val="00600296"/>
    <w:rsid w:val="00603472"/>
    <w:rsid w:val="006079F1"/>
    <w:rsid w:val="00607ACA"/>
    <w:rsid w:val="006202A8"/>
    <w:rsid w:val="0062109F"/>
    <w:rsid w:val="00622F1F"/>
    <w:rsid w:val="006353C5"/>
    <w:rsid w:val="00642CFF"/>
    <w:rsid w:val="00644B8F"/>
    <w:rsid w:val="006477C3"/>
    <w:rsid w:val="006615D1"/>
    <w:rsid w:val="00663967"/>
    <w:rsid w:val="00664ABC"/>
    <w:rsid w:val="00670973"/>
    <w:rsid w:val="006758D4"/>
    <w:rsid w:val="006766D4"/>
    <w:rsid w:val="006820D9"/>
    <w:rsid w:val="006842BD"/>
    <w:rsid w:val="00684859"/>
    <w:rsid w:val="0069135E"/>
    <w:rsid w:val="00691533"/>
    <w:rsid w:val="00697F98"/>
    <w:rsid w:val="006A4099"/>
    <w:rsid w:val="006A5CE4"/>
    <w:rsid w:val="006B0F38"/>
    <w:rsid w:val="006B2F9E"/>
    <w:rsid w:val="006C0A5A"/>
    <w:rsid w:val="006C15A9"/>
    <w:rsid w:val="006C3B06"/>
    <w:rsid w:val="006C6846"/>
    <w:rsid w:val="006C7166"/>
    <w:rsid w:val="006C7E1C"/>
    <w:rsid w:val="006D01A5"/>
    <w:rsid w:val="006F2CEB"/>
    <w:rsid w:val="007057D1"/>
    <w:rsid w:val="00705DA0"/>
    <w:rsid w:val="00712F91"/>
    <w:rsid w:val="00721D00"/>
    <w:rsid w:val="00735C66"/>
    <w:rsid w:val="00740599"/>
    <w:rsid w:val="00747F0D"/>
    <w:rsid w:val="00751BA0"/>
    <w:rsid w:val="0075569A"/>
    <w:rsid w:val="00762886"/>
    <w:rsid w:val="007669A8"/>
    <w:rsid w:val="0079531D"/>
    <w:rsid w:val="007B1F7E"/>
    <w:rsid w:val="007B2719"/>
    <w:rsid w:val="007B2D0A"/>
    <w:rsid w:val="007C108F"/>
    <w:rsid w:val="007C2788"/>
    <w:rsid w:val="007D09E5"/>
    <w:rsid w:val="007D3C05"/>
    <w:rsid w:val="007D53B0"/>
    <w:rsid w:val="007E490A"/>
    <w:rsid w:val="007E70D3"/>
    <w:rsid w:val="007E760A"/>
    <w:rsid w:val="00801D7B"/>
    <w:rsid w:val="008070E1"/>
    <w:rsid w:val="008105C4"/>
    <w:rsid w:val="00811B55"/>
    <w:rsid w:val="00813E3A"/>
    <w:rsid w:val="00815BEF"/>
    <w:rsid w:val="008178E2"/>
    <w:rsid w:val="00820D5D"/>
    <w:rsid w:val="0082567A"/>
    <w:rsid w:val="008333CA"/>
    <w:rsid w:val="008346D8"/>
    <w:rsid w:val="00837785"/>
    <w:rsid w:val="0084051A"/>
    <w:rsid w:val="0084259B"/>
    <w:rsid w:val="00842C15"/>
    <w:rsid w:val="00846C6E"/>
    <w:rsid w:val="008502C9"/>
    <w:rsid w:val="00861351"/>
    <w:rsid w:val="00864C6E"/>
    <w:rsid w:val="008653FE"/>
    <w:rsid w:val="0087141A"/>
    <w:rsid w:val="00872215"/>
    <w:rsid w:val="008921CA"/>
    <w:rsid w:val="008B4FAC"/>
    <w:rsid w:val="008B5E04"/>
    <w:rsid w:val="008B6DCE"/>
    <w:rsid w:val="008B7344"/>
    <w:rsid w:val="008B77CE"/>
    <w:rsid w:val="008D2DBB"/>
    <w:rsid w:val="008D32AA"/>
    <w:rsid w:val="008D5D66"/>
    <w:rsid w:val="008D5DC6"/>
    <w:rsid w:val="008F0CE6"/>
    <w:rsid w:val="008F2C40"/>
    <w:rsid w:val="008F4566"/>
    <w:rsid w:val="008F4FE8"/>
    <w:rsid w:val="0090402D"/>
    <w:rsid w:val="00906704"/>
    <w:rsid w:val="009121F2"/>
    <w:rsid w:val="0092137A"/>
    <w:rsid w:val="0092566D"/>
    <w:rsid w:val="009335E2"/>
    <w:rsid w:val="009368B6"/>
    <w:rsid w:val="00952CFF"/>
    <w:rsid w:val="0096007A"/>
    <w:rsid w:val="009659EC"/>
    <w:rsid w:val="0098003E"/>
    <w:rsid w:val="00984949"/>
    <w:rsid w:val="0099044B"/>
    <w:rsid w:val="00995196"/>
    <w:rsid w:val="009A26D0"/>
    <w:rsid w:val="009A5FF2"/>
    <w:rsid w:val="009B0E71"/>
    <w:rsid w:val="009B6CA0"/>
    <w:rsid w:val="009C4E37"/>
    <w:rsid w:val="009D3071"/>
    <w:rsid w:val="009E2C01"/>
    <w:rsid w:val="009E6A85"/>
    <w:rsid w:val="009F3B83"/>
    <w:rsid w:val="009F6C57"/>
    <w:rsid w:val="00A06AB7"/>
    <w:rsid w:val="00A1664E"/>
    <w:rsid w:val="00A20ED7"/>
    <w:rsid w:val="00A30C5F"/>
    <w:rsid w:val="00A3687D"/>
    <w:rsid w:val="00A44F88"/>
    <w:rsid w:val="00A64A15"/>
    <w:rsid w:val="00A7592E"/>
    <w:rsid w:val="00A767D2"/>
    <w:rsid w:val="00A76BF1"/>
    <w:rsid w:val="00A84434"/>
    <w:rsid w:val="00A966D7"/>
    <w:rsid w:val="00AA24A5"/>
    <w:rsid w:val="00AA5BE6"/>
    <w:rsid w:val="00AA5DFF"/>
    <w:rsid w:val="00AA7E00"/>
    <w:rsid w:val="00AB3319"/>
    <w:rsid w:val="00AB36F5"/>
    <w:rsid w:val="00AB4FA1"/>
    <w:rsid w:val="00AD7EB9"/>
    <w:rsid w:val="00AE3975"/>
    <w:rsid w:val="00AE4B8E"/>
    <w:rsid w:val="00AE72D6"/>
    <w:rsid w:val="00AF4535"/>
    <w:rsid w:val="00B0040F"/>
    <w:rsid w:val="00B075B3"/>
    <w:rsid w:val="00B1299C"/>
    <w:rsid w:val="00B14E33"/>
    <w:rsid w:val="00B269FC"/>
    <w:rsid w:val="00B319D2"/>
    <w:rsid w:val="00B40A0E"/>
    <w:rsid w:val="00B53CA8"/>
    <w:rsid w:val="00B613F3"/>
    <w:rsid w:val="00B71685"/>
    <w:rsid w:val="00B745E0"/>
    <w:rsid w:val="00B77660"/>
    <w:rsid w:val="00BA04FC"/>
    <w:rsid w:val="00BA4BEC"/>
    <w:rsid w:val="00BA5D19"/>
    <w:rsid w:val="00BB16DD"/>
    <w:rsid w:val="00BB7279"/>
    <w:rsid w:val="00BB73F6"/>
    <w:rsid w:val="00BC3F2D"/>
    <w:rsid w:val="00BD034F"/>
    <w:rsid w:val="00BE47C6"/>
    <w:rsid w:val="00BE7DA6"/>
    <w:rsid w:val="00BF16B7"/>
    <w:rsid w:val="00BF54FD"/>
    <w:rsid w:val="00C06AFD"/>
    <w:rsid w:val="00C16E48"/>
    <w:rsid w:val="00C17141"/>
    <w:rsid w:val="00C17C39"/>
    <w:rsid w:val="00C2232B"/>
    <w:rsid w:val="00C234C8"/>
    <w:rsid w:val="00C242EE"/>
    <w:rsid w:val="00C308DD"/>
    <w:rsid w:val="00C32001"/>
    <w:rsid w:val="00C33855"/>
    <w:rsid w:val="00C37DD0"/>
    <w:rsid w:val="00C40C6D"/>
    <w:rsid w:val="00C42C63"/>
    <w:rsid w:val="00C560AC"/>
    <w:rsid w:val="00C61EE6"/>
    <w:rsid w:val="00C62BF8"/>
    <w:rsid w:val="00C751C9"/>
    <w:rsid w:val="00C77A50"/>
    <w:rsid w:val="00C8739D"/>
    <w:rsid w:val="00C875EA"/>
    <w:rsid w:val="00C975CD"/>
    <w:rsid w:val="00CA532C"/>
    <w:rsid w:val="00CB64E5"/>
    <w:rsid w:val="00CC5AC9"/>
    <w:rsid w:val="00CD343C"/>
    <w:rsid w:val="00CD4E14"/>
    <w:rsid w:val="00CD5116"/>
    <w:rsid w:val="00CD62AA"/>
    <w:rsid w:val="00CD78E0"/>
    <w:rsid w:val="00CE5487"/>
    <w:rsid w:val="00CE56B4"/>
    <w:rsid w:val="00CF6ADB"/>
    <w:rsid w:val="00D02089"/>
    <w:rsid w:val="00D030BD"/>
    <w:rsid w:val="00D06C0F"/>
    <w:rsid w:val="00D1459D"/>
    <w:rsid w:val="00D23409"/>
    <w:rsid w:val="00D34602"/>
    <w:rsid w:val="00D666C4"/>
    <w:rsid w:val="00D67DE0"/>
    <w:rsid w:val="00D71D20"/>
    <w:rsid w:val="00D73213"/>
    <w:rsid w:val="00D74D31"/>
    <w:rsid w:val="00D8713B"/>
    <w:rsid w:val="00D97C3D"/>
    <w:rsid w:val="00DA3871"/>
    <w:rsid w:val="00DA50F8"/>
    <w:rsid w:val="00DA586A"/>
    <w:rsid w:val="00DB411D"/>
    <w:rsid w:val="00DC7BBD"/>
    <w:rsid w:val="00DD0097"/>
    <w:rsid w:val="00DE6016"/>
    <w:rsid w:val="00DF3B62"/>
    <w:rsid w:val="00DF78D0"/>
    <w:rsid w:val="00E01553"/>
    <w:rsid w:val="00E02FD0"/>
    <w:rsid w:val="00E049D1"/>
    <w:rsid w:val="00E14F31"/>
    <w:rsid w:val="00E21F10"/>
    <w:rsid w:val="00E225CF"/>
    <w:rsid w:val="00E2433B"/>
    <w:rsid w:val="00E306C8"/>
    <w:rsid w:val="00E34151"/>
    <w:rsid w:val="00E34551"/>
    <w:rsid w:val="00E549B5"/>
    <w:rsid w:val="00E565E2"/>
    <w:rsid w:val="00E6369A"/>
    <w:rsid w:val="00E7137C"/>
    <w:rsid w:val="00E74E9D"/>
    <w:rsid w:val="00E838A9"/>
    <w:rsid w:val="00E91E62"/>
    <w:rsid w:val="00E93622"/>
    <w:rsid w:val="00EA151D"/>
    <w:rsid w:val="00EA7D5D"/>
    <w:rsid w:val="00EC0456"/>
    <w:rsid w:val="00EC4EAE"/>
    <w:rsid w:val="00EC6106"/>
    <w:rsid w:val="00ED05A4"/>
    <w:rsid w:val="00ED6DB9"/>
    <w:rsid w:val="00EF275B"/>
    <w:rsid w:val="00EF3B9B"/>
    <w:rsid w:val="00F01807"/>
    <w:rsid w:val="00F040EF"/>
    <w:rsid w:val="00F1731D"/>
    <w:rsid w:val="00F2112A"/>
    <w:rsid w:val="00F334B6"/>
    <w:rsid w:val="00F341CB"/>
    <w:rsid w:val="00F45C7D"/>
    <w:rsid w:val="00F50207"/>
    <w:rsid w:val="00F5440A"/>
    <w:rsid w:val="00F602BA"/>
    <w:rsid w:val="00F6304F"/>
    <w:rsid w:val="00F86DCE"/>
    <w:rsid w:val="00F872B2"/>
    <w:rsid w:val="00F87D3E"/>
    <w:rsid w:val="00F97027"/>
    <w:rsid w:val="00FA0895"/>
    <w:rsid w:val="00FA6C7D"/>
    <w:rsid w:val="00FB0651"/>
    <w:rsid w:val="00FB5F14"/>
    <w:rsid w:val="00FC6265"/>
    <w:rsid w:val="00FC665E"/>
    <w:rsid w:val="00FD074B"/>
    <w:rsid w:val="00FD1953"/>
    <w:rsid w:val="00FD4647"/>
    <w:rsid w:val="00FF1314"/>
    <w:rsid w:val="00FF442E"/>
    <w:rsid w:val="00FF4885"/>
    <w:rsid w:val="00FF5C19"/>
    <w:rsid w:val="0C1D4EF1"/>
    <w:rsid w:val="0D1E6150"/>
    <w:rsid w:val="14E23555"/>
    <w:rsid w:val="15022417"/>
    <w:rsid w:val="154F35AD"/>
    <w:rsid w:val="15A27BB7"/>
    <w:rsid w:val="1892293C"/>
    <w:rsid w:val="198112FD"/>
    <w:rsid w:val="1CEF301F"/>
    <w:rsid w:val="1E813675"/>
    <w:rsid w:val="1EB00CC1"/>
    <w:rsid w:val="1F484795"/>
    <w:rsid w:val="23836148"/>
    <w:rsid w:val="23FB0003"/>
    <w:rsid w:val="256263CA"/>
    <w:rsid w:val="28F72945"/>
    <w:rsid w:val="29C27101"/>
    <w:rsid w:val="30875043"/>
    <w:rsid w:val="315322D6"/>
    <w:rsid w:val="32252889"/>
    <w:rsid w:val="455B4F00"/>
    <w:rsid w:val="47DC362C"/>
    <w:rsid w:val="4D9330B1"/>
    <w:rsid w:val="57191A01"/>
    <w:rsid w:val="57466C3E"/>
    <w:rsid w:val="57734823"/>
    <w:rsid w:val="5B8A012A"/>
    <w:rsid w:val="5C796E88"/>
    <w:rsid w:val="5D0F3364"/>
    <w:rsid w:val="622E08CC"/>
    <w:rsid w:val="62BA41A1"/>
    <w:rsid w:val="64AC22BF"/>
    <w:rsid w:val="66004AD3"/>
    <w:rsid w:val="692D388F"/>
    <w:rsid w:val="6ACD1044"/>
    <w:rsid w:val="6AE50E4E"/>
    <w:rsid w:val="6C5035D4"/>
    <w:rsid w:val="700215D2"/>
    <w:rsid w:val="72153188"/>
    <w:rsid w:val="73422609"/>
    <w:rsid w:val="73A9384C"/>
    <w:rsid w:val="78E7714D"/>
    <w:rsid w:val="79A40A47"/>
    <w:rsid w:val="7EF4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4">
    <w:name w:val="header"/>
    <w:basedOn w:val="1"/>
    <w:qFormat/>
    <w:uiPriority w:val="0"/>
    <w:pPr>
      <w:tabs>
        <w:tab w:val="center" w:pos="4320"/>
        <w:tab w:val="right" w:pos="8640"/>
      </w:tabs>
    </w:p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Resume Align Right"/>
    <w:basedOn w:val="1"/>
    <w:qFormat/>
    <w:uiPriority w:val="0"/>
    <w:pPr>
      <w:tabs>
        <w:tab w:val="right" w:pos="10080"/>
      </w:tabs>
    </w:p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批注框文本 字符"/>
    <w:basedOn w:val="7"/>
    <w:link w:val="2"/>
    <w:semiHidden/>
    <w:qFormat/>
    <w:uiPriority w:val="99"/>
    <w:rPr>
      <w:rFonts w:ascii="Lucida Grande" w:hAnsi="Lucida Grande" w:cs="Lucida Grande"/>
      <w:sz w:val="18"/>
      <w:szCs w:val="18"/>
    </w:rPr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3">
    <w:name w:val="msolistparagraph"/>
    <w:basedOn w:val="1"/>
    <w:qFormat/>
    <w:uiPriority w:val="0"/>
    <w:pPr>
      <w:widowControl w:val="0"/>
      <w:autoSpaceDE w:val="0"/>
      <w:autoSpaceDN w:val="0"/>
      <w:spacing w:before="153"/>
      <w:ind w:left="2140" w:hanging="421"/>
    </w:pPr>
    <w:rPr>
      <w:rFonts w:hint="eastAsia" w:ascii="微软雅黑" w:hAnsi="微软雅黑" w:eastAsia="微软雅黑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 Version="7"/>
</file>

<file path=customXml/itemProps1.xml><?xml version="1.0" encoding="utf-8"?>
<ds:datastoreItem xmlns:ds="http://schemas.openxmlformats.org/officeDocument/2006/customXml" ds:itemID="{5F710F94-3A95-405D-8648-8B72E75EE3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Corporation</Company>
  <Pages>2</Pages>
  <Words>994</Words>
  <Characters>1060</Characters>
  <Lines>28</Lines>
  <Paragraphs>35</Paragraphs>
  <TotalTime>11</TotalTime>
  <ScaleCrop>false</ScaleCrop>
  <LinksUpToDate>false</LinksUpToDate>
  <CharactersWithSpaces>1142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2020-10-04T06:19:00Z</dcterms:created>
  <dc:creator>Resume Editing</dc:creator>
  <dc:description>李世峰Frank</dc:description>
  <cp:lastModifiedBy>WPS_cm</cp:lastModifiedBy>
  <cp:lastPrinted>2020-07-30T02:45:00Z</cp:lastPrinted>
  <dcterms:modified xsi:type="dcterms:W3CDTF">2026-03-16T10:17:53Z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KSOTemplateDocerSaveRecord">
    <vt:lpwstr>eyJoZGlkIjoiMzEwNTM5NzYwMDRjMzkwZTVkZjY2ODkwMGIxNGU0OTUiLCJ1c2VySWQiOiIxNDg3NDQ2NjM4In0=</vt:lpwstr>
  </property>
  <property fmtid="{D5CDD505-2E9C-101B-9397-08002B2CF9AE}" pid="4" name="ICV">
    <vt:lpwstr>55EA0453AC034F41A4AEC9D494EA35BD_13</vt:lpwstr>
  </property>
</Properties>
</file>